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FE" w:rsidRDefault="00985EFE" w:rsidP="00985EFE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Исх. № -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Начальнику </w:t>
      </w:r>
    </w:p>
    <w:p w:rsidR="00985EFE" w:rsidRDefault="00985EFE" w:rsidP="00985EFE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_._. 2013 г. </w:t>
      </w:r>
      <w:r>
        <w:rPr>
          <w:rFonts w:ascii="Times New Roman" w:hAnsi="Times New Roman" w:cs="Times New Roman"/>
          <w:sz w:val="16"/>
          <w:szCs w:val="16"/>
        </w:rPr>
        <w:tab/>
        <w:t>____________</w:t>
      </w:r>
      <w:r>
        <w:rPr>
          <w:rFonts w:ascii="Times New Roman" w:hAnsi="Times New Roman" w:cs="Times New Roman"/>
          <w:sz w:val="16"/>
          <w:szCs w:val="16"/>
          <w:lang w:val="lt-LT"/>
        </w:rPr>
        <w:t>_____________________</w:t>
      </w:r>
      <w:r>
        <w:rPr>
          <w:rFonts w:ascii="Times New Roman" w:hAnsi="Times New Roman" w:cs="Times New Roman"/>
          <w:sz w:val="16"/>
          <w:szCs w:val="16"/>
        </w:rPr>
        <w:t xml:space="preserve"> таможни</w:t>
      </w:r>
    </w:p>
    <w:p w:rsidR="00985EFE" w:rsidRDefault="00985EFE" w:rsidP="00985EFE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сроке таможенного транзита     </w:t>
      </w:r>
      <w:r>
        <w:rPr>
          <w:rFonts w:ascii="Times New Roman" w:hAnsi="Times New Roman" w:cs="Times New Roman"/>
          <w:sz w:val="16"/>
          <w:szCs w:val="16"/>
        </w:rPr>
        <w:tab/>
        <w:t>________________________________</w:t>
      </w:r>
    </w:p>
    <w:p w:rsidR="00985EFE" w:rsidRDefault="00985EFE" w:rsidP="00985EFE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Книжка МДП</w:t>
      </w:r>
      <w:r>
        <w:rPr>
          <w:rFonts w:ascii="Times New Roman" w:hAnsi="Times New Roman" w:cs="Times New Roman"/>
          <w:sz w:val="16"/>
          <w:szCs w:val="16"/>
        </w:rPr>
        <w:tab/>
        <w:t>Адрес:______________________</w:t>
      </w:r>
    </w:p>
    <w:p w:rsidR="00985EFE" w:rsidRDefault="00985EFE" w:rsidP="00985EFE">
      <w:pPr>
        <w:tabs>
          <w:tab w:val="left" w:pos="54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lt-LT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Телефон оперативно-дежурной службы: </w:t>
      </w:r>
    </w:p>
    <w:p w:rsidR="00985EFE" w:rsidRDefault="00985EFE" w:rsidP="00985EF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lt-LT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Оперативный дежурный</w:t>
      </w:r>
    </w:p>
    <w:p w:rsidR="00985EFE" w:rsidRDefault="00985EFE" w:rsidP="00985EF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lt-LT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Факс: </w:t>
      </w:r>
    </w:p>
    <w:p w:rsidR="00985EFE" w:rsidRDefault="00985EFE" w:rsidP="00985EFE">
      <w:pPr>
        <w:spacing w:line="240" w:lineRule="auto"/>
        <w:rPr>
          <w:rFonts w:ascii="Times New Roman" w:hAnsi="Times New Roman" w:cs="Times New Roman"/>
          <w:sz w:val="16"/>
          <w:szCs w:val="16"/>
          <w:lang w:val="lt-LT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lt-LT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>
        <w:rPr>
          <w:rFonts w:ascii="Times New Roman" w:hAnsi="Times New Roman" w:cs="Times New Roman"/>
          <w:sz w:val="16"/>
          <w:szCs w:val="16"/>
        </w:rPr>
        <w:t>E-mail</w:t>
      </w:r>
      <w:proofErr w:type="spellEnd"/>
    </w:p>
    <w:p w:rsidR="00985EFE" w:rsidRDefault="00985EFE" w:rsidP="00985EFE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lt-LT"/>
        </w:rPr>
      </w:pPr>
      <w:r>
        <w:rPr>
          <w:rFonts w:ascii="Times New Roman" w:hAnsi="Times New Roman" w:cs="Times New Roman"/>
          <w:sz w:val="16"/>
          <w:szCs w:val="16"/>
          <w:lang w:val="lt-LT"/>
        </w:rPr>
        <w:t xml:space="preserve">           </w:t>
      </w:r>
    </w:p>
    <w:p w:rsidR="00985EFE" w:rsidRDefault="00985EFE" w:rsidP="00985EFE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lt-LT"/>
        </w:rPr>
      </w:pPr>
    </w:p>
    <w:p w:rsidR="00985EFE" w:rsidRDefault="00985EFE" w:rsidP="00985EFE">
      <w:pPr>
        <w:rPr>
          <w:rFonts w:ascii="Times New Roman" w:hAnsi="Times New Roman" w:cs="Times New Roman"/>
          <w:sz w:val="24"/>
          <w:szCs w:val="24"/>
        </w:rPr>
      </w:pPr>
    </w:p>
    <w:p w:rsidR="00985EFE" w:rsidRDefault="00985EFE" w:rsidP="00985EFE">
      <w:pPr>
        <w:rPr>
          <w:rFonts w:ascii="Times New Roman" w:hAnsi="Times New Roman" w:cs="Times New Roman"/>
          <w:sz w:val="24"/>
          <w:szCs w:val="24"/>
        </w:rPr>
      </w:pPr>
    </w:p>
    <w:p w:rsidR="00985EFE" w:rsidRDefault="00985EFE" w:rsidP="00985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ст. 222 Таможенного Кодекса Таможенного союза информируем Вас о препятствии к перевозке товаров в связи  поломкой тягача______________ в районе ___ км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айона,__________ области, автопоезда нашей компании,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sz w:val="24"/>
          <w:szCs w:val="24"/>
        </w:rPr>
        <w:t>. №  __________/___________ следующего по маршруту _________________ по книжке МДП ___________.</w:t>
      </w:r>
    </w:p>
    <w:p w:rsidR="00985EFE" w:rsidRDefault="00985EFE" w:rsidP="00985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Установленный ______________ таможней срок доставки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не нарушен. Необходимые меры для обеспечения сохранности товаров и транспортных средств перевозчиком _________ «_______» соблюдены. </w:t>
      </w:r>
    </w:p>
    <w:p w:rsidR="00985EFE" w:rsidRDefault="00985EFE" w:rsidP="00985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п. 1 ст. 222 ТК ТС уведомляем о замене тягача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 ___________. </w:t>
      </w:r>
    </w:p>
    <w:p w:rsidR="00985EFE" w:rsidRDefault="00985EFE" w:rsidP="00985EFE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985EFE" w:rsidRDefault="00985EFE" w:rsidP="00985EFE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985EFE" w:rsidRDefault="00985EFE" w:rsidP="00985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BA326E" w:rsidRDefault="00BA326E"/>
    <w:sectPr w:rsidR="00BA326E" w:rsidSect="00BA3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85EFE"/>
    <w:rsid w:val="00017FB1"/>
    <w:rsid w:val="00737010"/>
    <w:rsid w:val="00985EFE"/>
    <w:rsid w:val="00BA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EFE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Rutkauskaitė</dc:creator>
  <cp:keywords/>
  <dc:description/>
  <cp:lastModifiedBy>Agnė Rutkauskaitė</cp:lastModifiedBy>
  <cp:revision>3</cp:revision>
  <dcterms:created xsi:type="dcterms:W3CDTF">2013-12-09T10:47:00Z</dcterms:created>
  <dcterms:modified xsi:type="dcterms:W3CDTF">2013-12-09T10:48:00Z</dcterms:modified>
</cp:coreProperties>
</file>